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9EA3" w14:textId="77777777" w:rsidR="006A0E28" w:rsidRDefault="00AB444A" w:rsidP="009874E8">
      <w:r>
        <w:rPr>
          <w:noProof/>
        </w:rPr>
        <w:drawing>
          <wp:anchor distT="0" distB="0" distL="114300" distR="114300" simplePos="0" relativeHeight="251658240" behindDoc="1" locked="0" layoutInCell="1" allowOverlap="1" wp14:anchorId="62449585" wp14:editId="33EA79D9">
            <wp:simplePos x="0" y="0"/>
            <wp:positionH relativeFrom="column">
              <wp:posOffset>-857250</wp:posOffset>
            </wp:positionH>
            <wp:positionV relativeFrom="paragraph">
              <wp:posOffset>-508000</wp:posOffset>
            </wp:positionV>
            <wp:extent cx="1828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75" y="21240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 logga utan bakgru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1FBB8" w14:textId="1A7987BC" w:rsidR="006A0E28" w:rsidRDefault="00AB444A" w:rsidP="009874E8">
      <w:pPr>
        <w:pStyle w:val="Rubrik1"/>
        <w:ind w:left="1440" w:firstLine="720"/>
        <w:rPr>
          <w:lang w:val="sv-SE"/>
        </w:rPr>
      </w:pPr>
      <w:r w:rsidRPr="009874E8">
        <w:rPr>
          <w:lang w:val="sv-SE"/>
        </w:rPr>
        <w:t xml:space="preserve">Lathund – </w:t>
      </w:r>
      <w:r w:rsidR="009874E8">
        <w:rPr>
          <w:lang w:val="sv-SE"/>
        </w:rPr>
        <w:t>Matchvärd Senior</w:t>
      </w:r>
    </w:p>
    <w:p w14:paraId="46B1CE67" w14:textId="77777777" w:rsidR="009874E8" w:rsidRPr="009874E8" w:rsidRDefault="009874E8" w:rsidP="009874E8">
      <w:pPr>
        <w:rPr>
          <w:lang w:val="sv-SE"/>
        </w:rPr>
      </w:pPr>
    </w:p>
    <w:p w14:paraId="26503606" w14:textId="39B4258D" w:rsidR="009874E8" w:rsidRPr="009874E8" w:rsidRDefault="009874E8" w:rsidP="00EE18BD">
      <w:pPr>
        <w:spacing w:line="240" w:lineRule="auto"/>
        <w:ind w:left="2880" w:firstLine="720"/>
        <w:rPr>
          <w:b/>
          <w:bCs/>
          <w:lang w:val="sv-SE"/>
        </w:rPr>
      </w:pPr>
      <w:r w:rsidRPr="009874E8">
        <w:rPr>
          <w:b/>
          <w:bCs/>
          <w:lang w:val="sv-SE"/>
        </w:rPr>
        <w:t xml:space="preserve"> Syfte</w:t>
      </w:r>
      <w:r>
        <w:rPr>
          <w:b/>
          <w:bCs/>
          <w:lang w:val="sv-SE"/>
        </w:rPr>
        <w:t xml:space="preserve"> matchvärd</w:t>
      </w:r>
    </w:p>
    <w:p w14:paraId="78CB78DD" w14:textId="68D36092" w:rsidR="009874E8" w:rsidRPr="009874E8" w:rsidRDefault="009874E8" w:rsidP="009874E8">
      <w:p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Matchvärden ska bidra till en </w:t>
      </w:r>
      <w:r w:rsidRPr="009874E8">
        <w:rPr>
          <w:b/>
          <w:bCs/>
          <w:lang w:val="sv-SE"/>
        </w:rPr>
        <w:t>välkomnande, trygg och trivsam miljö</w:t>
      </w:r>
      <w:r w:rsidRPr="009874E8">
        <w:rPr>
          <w:lang w:val="sv-SE"/>
        </w:rPr>
        <w:t xml:space="preserve"> i hallen – oavsett om det gäller senior- eller ungdomshandboll. Rollen är viktig för att skapa god stämning och förebygga konflikter.</w:t>
      </w:r>
      <w:r>
        <w:rPr>
          <w:lang w:val="sv-SE"/>
        </w:rPr>
        <w:br/>
      </w:r>
    </w:p>
    <w:p w14:paraId="1F342031" w14:textId="4F116278" w:rsidR="009874E8" w:rsidRPr="009874E8" w:rsidRDefault="009874E8" w:rsidP="009874E8">
      <w:pPr>
        <w:spacing w:line="240" w:lineRule="auto"/>
        <w:ind w:firstLine="360"/>
        <w:jc w:val="center"/>
        <w:rPr>
          <w:b/>
          <w:bCs/>
          <w:lang w:val="sv-SE"/>
        </w:rPr>
      </w:pPr>
      <w:r w:rsidRPr="009874E8">
        <w:rPr>
          <w:b/>
          <w:bCs/>
          <w:lang w:val="sv-SE"/>
        </w:rPr>
        <w:t xml:space="preserve"> Matchvärdens uppgifter</w:t>
      </w:r>
    </w:p>
    <w:p w14:paraId="2DC3C760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Bär </w:t>
      </w:r>
      <w:r w:rsidRPr="009874E8">
        <w:rPr>
          <w:b/>
          <w:bCs/>
          <w:lang w:val="sv-SE"/>
        </w:rPr>
        <w:t>matchvärdsväst</w:t>
      </w:r>
      <w:r w:rsidRPr="009874E8">
        <w:rPr>
          <w:lang w:val="sv-SE"/>
        </w:rPr>
        <w:t xml:space="preserve"> – du ska vara tydligt identifierbar.</w:t>
      </w:r>
    </w:p>
    <w:p w14:paraId="4AC483F8" w14:textId="71EDE670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b/>
          <w:bCs/>
          <w:lang w:val="sv-SE"/>
        </w:rPr>
        <w:t>Hälsa gästande lag, domare och funktionärer välkomna</w:t>
      </w:r>
      <w:r>
        <w:rPr>
          <w:b/>
          <w:bCs/>
          <w:lang w:val="sv-SE"/>
        </w:rPr>
        <w:t xml:space="preserve"> och ge dem nycklar till omklädningsrum</w:t>
      </w:r>
      <w:r w:rsidRPr="009874E8">
        <w:rPr>
          <w:lang w:val="sv-SE"/>
        </w:rPr>
        <w:t>.</w:t>
      </w:r>
    </w:p>
    <w:p w14:paraId="70078F9E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Presentera dig och informera om viktiga funktioner i hallen.</w:t>
      </w:r>
    </w:p>
    <w:p w14:paraId="6D1D8806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Var ett </w:t>
      </w:r>
      <w:r w:rsidRPr="009874E8">
        <w:rPr>
          <w:b/>
          <w:bCs/>
          <w:lang w:val="sv-SE"/>
        </w:rPr>
        <w:t>stöd för domare och funktionärer</w:t>
      </w:r>
      <w:r w:rsidRPr="009874E8">
        <w:rPr>
          <w:lang w:val="sv-SE"/>
        </w:rPr>
        <w:t xml:space="preserve"> före, under och efter match.</w:t>
      </w:r>
    </w:p>
    <w:p w14:paraId="20F8301D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b/>
          <w:bCs/>
          <w:lang w:val="sv-SE"/>
        </w:rPr>
        <w:t>Notera din närvaro i matchprotokollet</w:t>
      </w:r>
      <w:r w:rsidRPr="009874E8">
        <w:rPr>
          <w:lang w:val="sv-SE"/>
        </w:rPr>
        <w:t>.</w:t>
      </w:r>
    </w:p>
    <w:p w14:paraId="6C5A8B98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b/>
          <w:bCs/>
          <w:lang w:val="sv-SE"/>
        </w:rPr>
        <w:t>Leda #schysstmatch-mötet</w:t>
      </w:r>
      <w:r w:rsidRPr="009874E8">
        <w:rPr>
          <w:lang w:val="sv-SE"/>
        </w:rPr>
        <w:t xml:space="preserve"> (vid ungdomsmatcher).</w:t>
      </w:r>
    </w:p>
    <w:p w14:paraId="68AA35DC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Arbeta för </w:t>
      </w:r>
      <w:r w:rsidRPr="009874E8">
        <w:rPr>
          <w:b/>
          <w:bCs/>
          <w:lang w:val="sv-SE"/>
        </w:rPr>
        <w:t>nolltolerans</w:t>
      </w:r>
      <w:r w:rsidRPr="009874E8">
        <w:rPr>
          <w:lang w:val="sv-SE"/>
        </w:rPr>
        <w:t xml:space="preserve"> runt spelplanen.</w:t>
      </w:r>
    </w:p>
    <w:p w14:paraId="64E12BA3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b/>
          <w:bCs/>
          <w:lang w:val="sv-SE"/>
        </w:rPr>
        <w:t>Observera och agera</w:t>
      </w:r>
      <w:r w:rsidRPr="009874E8">
        <w:rPr>
          <w:lang w:val="sv-SE"/>
        </w:rPr>
        <w:t xml:space="preserve"> vid olämpligt beteende: </w:t>
      </w:r>
    </w:p>
    <w:p w14:paraId="2D53E994" w14:textId="77777777" w:rsidR="009874E8" w:rsidRPr="009874E8" w:rsidRDefault="009874E8" w:rsidP="009874E8">
      <w:pPr>
        <w:numPr>
          <w:ilvl w:val="1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Prata lugnt med personen.</w:t>
      </w:r>
    </w:p>
    <w:p w14:paraId="073492AF" w14:textId="77777777" w:rsidR="009874E8" w:rsidRPr="009874E8" w:rsidRDefault="009874E8" w:rsidP="009874E8">
      <w:pPr>
        <w:numPr>
          <w:ilvl w:val="1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Informera lagets ledare.</w:t>
      </w:r>
    </w:p>
    <w:p w14:paraId="06EBF4BB" w14:textId="77777777" w:rsidR="009874E8" w:rsidRPr="009874E8" w:rsidRDefault="009874E8" w:rsidP="009874E8">
      <w:pPr>
        <w:numPr>
          <w:ilvl w:val="1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Vid grova fall: skriv en rapport till distriktsförbundet.</w:t>
      </w:r>
    </w:p>
    <w:p w14:paraId="25186368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Du har </w:t>
      </w:r>
      <w:r w:rsidRPr="009874E8">
        <w:rPr>
          <w:b/>
          <w:bCs/>
          <w:lang w:val="sv-SE"/>
        </w:rPr>
        <w:t>inte rätt att avvisa personer</w:t>
      </w:r>
      <w:r w:rsidRPr="009874E8">
        <w:rPr>
          <w:lang w:val="sv-SE"/>
        </w:rPr>
        <w:t xml:space="preserve"> – vid allvarliga incidenter, kontakta </w:t>
      </w:r>
      <w:r w:rsidRPr="009874E8">
        <w:rPr>
          <w:b/>
          <w:bCs/>
          <w:lang w:val="sv-SE"/>
        </w:rPr>
        <w:t>polis</w:t>
      </w:r>
      <w:r w:rsidRPr="009874E8">
        <w:rPr>
          <w:lang w:val="sv-SE"/>
        </w:rPr>
        <w:t>.</w:t>
      </w:r>
    </w:p>
    <w:p w14:paraId="33AA4C79" w14:textId="77777777" w:rsidR="009874E8" w:rsidRPr="009874E8" w:rsidRDefault="009874E8" w:rsidP="009874E8">
      <w:pPr>
        <w:numPr>
          <w:ilvl w:val="0"/>
          <w:numId w:val="12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Matchvärden bör vara </w:t>
      </w:r>
      <w:r w:rsidRPr="009874E8">
        <w:rPr>
          <w:b/>
          <w:bCs/>
          <w:lang w:val="sv-SE"/>
        </w:rPr>
        <w:t>över 18 år</w:t>
      </w:r>
      <w:r w:rsidRPr="009874E8">
        <w:rPr>
          <w:lang w:val="sv-SE"/>
        </w:rPr>
        <w:t>.</w:t>
      </w:r>
    </w:p>
    <w:p w14:paraId="27448092" w14:textId="0FE3CA9D" w:rsidR="009874E8" w:rsidRPr="009874E8" w:rsidRDefault="009874E8" w:rsidP="009874E8">
      <w:pPr>
        <w:spacing w:line="240" w:lineRule="auto"/>
        <w:jc w:val="center"/>
        <w:rPr>
          <w:lang w:val="sv-SE"/>
        </w:rPr>
      </w:pPr>
    </w:p>
    <w:p w14:paraId="0A0526E0" w14:textId="2B974BCB" w:rsidR="009874E8" w:rsidRPr="009874E8" w:rsidRDefault="009874E8" w:rsidP="009874E8">
      <w:pPr>
        <w:spacing w:line="240" w:lineRule="auto"/>
        <w:jc w:val="center"/>
        <w:rPr>
          <w:b/>
          <w:bCs/>
          <w:lang w:val="sv-SE"/>
        </w:rPr>
      </w:pPr>
      <w:r w:rsidRPr="009874E8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  <w:r w:rsidRPr="009874E8">
        <w:rPr>
          <w:b/>
          <w:bCs/>
          <w:lang w:val="sv-SE"/>
        </w:rPr>
        <w:t>Nolltolerans – detta accepteras inte</w:t>
      </w:r>
    </w:p>
    <w:p w14:paraId="02B11DF2" w14:textId="77777777" w:rsidR="009874E8" w:rsidRPr="009874E8" w:rsidRDefault="009874E8" w:rsidP="009874E8">
      <w:p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Besökare får </w:t>
      </w:r>
      <w:r w:rsidRPr="009874E8">
        <w:rPr>
          <w:b/>
          <w:bCs/>
          <w:lang w:val="sv-SE"/>
        </w:rPr>
        <w:t>inte</w:t>
      </w:r>
      <w:r w:rsidRPr="009874E8">
        <w:rPr>
          <w:lang w:val="sv-SE"/>
        </w:rPr>
        <w:t>:</w:t>
      </w:r>
    </w:p>
    <w:p w14:paraId="5FD673BA" w14:textId="77777777" w:rsidR="009874E8" w:rsidRPr="009874E8" w:rsidRDefault="009874E8" w:rsidP="009874E8">
      <w:pPr>
        <w:numPr>
          <w:ilvl w:val="0"/>
          <w:numId w:val="13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Försöka påverka matchens utgång negativt.</w:t>
      </w:r>
    </w:p>
    <w:p w14:paraId="412283DC" w14:textId="77777777" w:rsidR="009874E8" w:rsidRPr="009874E8" w:rsidRDefault="009874E8" w:rsidP="009874E8">
      <w:pPr>
        <w:numPr>
          <w:ilvl w:val="0"/>
          <w:numId w:val="13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Använda svordomar, könsord, rasistiska uttryck eller obscena gester.</w:t>
      </w:r>
    </w:p>
    <w:p w14:paraId="64295EDE" w14:textId="77777777" w:rsidR="009874E8" w:rsidRPr="009874E8" w:rsidRDefault="009874E8" w:rsidP="009874E8">
      <w:pPr>
        <w:numPr>
          <w:ilvl w:val="0"/>
          <w:numId w:val="13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Komma påverkade av alkohol eller droger.</w:t>
      </w:r>
    </w:p>
    <w:p w14:paraId="0B71C1AB" w14:textId="6E92254D" w:rsidR="009874E8" w:rsidRDefault="009874E8" w:rsidP="009874E8">
      <w:pPr>
        <w:spacing w:line="240" w:lineRule="auto"/>
        <w:ind w:left="3600"/>
        <w:rPr>
          <w:b/>
          <w:bCs/>
          <w:lang w:val="sv-SE"/>
        </w:rPr>
      </w:pPr>
      <w:r w:rsidRPr="009874E8"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6BA3974" wp14:editId="3CDD923B">
            <wp:simplePos x="0" y="0"/>
            <wp:positionH relativeFrom="column">
              <wp:posOffset>-850900</wp:posOffset>
            </wp:positionH>
            <wp:positionV relativeFrom="paragraph">
              <wp:posOffset>-596900</wp:posOffset>
            </wp:positionV>
            <wp:extent cx="1828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75" y="21240"/>
                <wp:lineTo x="21375" y="0"/>
                <wp:lineTo x="0" y="0"/>
              </wp:wrapPolygon>
            </wp:wrapTight>
            <wp:docPr id="1524207973" name="Picture 1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07973" name="Picture 1" descr="En bild som visar text, Teckensnitt, logotyp, Grafik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74E8">
        <w:rPr>
          <w:b/>
          <w:bCs/>
          <w:lang w:val="sv-SE"/>
        </w:rPr>
        <w:t>Besökare ska</w:t>
      </w:r>
      <w:r>
        <w:rPr>
          <w:b/>
          <w:bCs/>
          <w:lang w:val="sv-SE"/>
        </w:rPr>
        <w:t>ll</w:t>
      </w:r>
      <w:r w:rsidRPr="009874E8">
        <w:rPr>
          <w:b/>
          <w:bCs/>
          <w:lang w:val="sv-SE"/>
        </w:rPr>
        <w:t>:</w:t>
      </w:r>
    </w:p>
    <w:p w14:paraId="28DE2B6A" w14:textId="466AD4C7" w:rsidR="009874E8" w:rsidRPr="009874E8" w:rsidRDefault="009874E8" w:rsidP="009874E8">
      <w:pPr>
        <w:pStyle w:val="Liststycke"/>
        <w:numPr>
          <w:ilvl w:val="0"/>
          <w:numId w:val="16"/>
        </w:numPr>
        <w:spacing w:line="240" w:lineRule="auto"/>
        <w:rPr>
          <w:b/>
          <w:bCs/>
          <w:lang w:val="sv-SE"/>
        </w:rPr>
      </w:pPr>
      <w:r w:rsidRPr="009874E8">
        <w:rPr>
          <w:lang w:val="sv-SE"/>
        </w:rPr>
        <w:t>Skapa god stämning.</w:t>
      </w:r>
    </w:p>
    <w:p w14:paraId="6E3444A4" w14:textId="77777777" w:rsidR="009874E8" w:rsidRPr="009874E8" w:rsidRDefault="009874E8" w:rsidP="009874E8">
      <w:pPr>
        <w:numPr>
          <w:ilvl w:val="0"/>
          <w:numId w:val="14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Respektera domare, spelare och ledare.</w:t>
      </w:r>
    </w:p>
    <w:p w14:paraId="663A3E30" w14:textId="77777777" w:rsidR="009874E8" w:rsidRPr="009874E8" w:rsidRDefault="009874E8" w:rsidP="00EE18BD">
      <w:pPr>
        <w:numPr>
          <w:ilvl w:val="3"/>
          <w:numId w:val="14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Komma ihåg att det är barn och ungdomar som spelar (vid ungdomsmatcher).</w:t>
      </w:r>
    </w:p>
    <w:p w14:paraId="6370A5F4" w14:textId="4EAE4D99" w:rsidR="009874E8" w:rsidRPr="009874E8" w:rsidRDefault="009874E8" w:rsidP="009874E8">
      <w:pPr>
        <w:spacing w:line="240" w:lineRule="auto"/>
        <w:jc w:val="center"/>
        <w:rPr>
          <w:lang w:val="sv-SE"/>
        </w:rPr>
      </w:pPr>
    </w:p>
    <w:p w14:paraId="739B7EC5" w14:textId="699C4887" w:rsidR="009874E8" w:rsidRPr="009874E8" w:rsidRDefault="009874E8" w:rsidP="009874E8">
      <w:pPr>
        <w:spacing w:line="240" w:lineRule="auto"/>
        <w:ind w:firstLine="360"/>
        <w:jc w:val="center"/>
        <w:rPr>
          <w:b/>
          <w:bCs/>
          <w:lang w:val="sv-SE"/>
        </w:rPr>
      </w:pPr>
      <w:r w:rsidRPr="009874E8">
        <w:rPr>
          <w:b/>
          <w:bCs/>
          <w:lang w:val="sv-SE"/>
        </w:rPr>
        <w:t xml:space="preserve"> Tips till dig som matchvärd</w:t>
      </w:r>
    </w:p>
    <w:p w14:paraId="2F5B3272" w14:textId="77777777" w:rsidR="009874E8" w:rsidRPr="009874E8" w:rsidRDefault="009874E8" w:rsidP="009874E8">
      <w:pPr>
        <w:numPr>
          <w:ilvl w:val="0"/>
          <w:numId w:val="15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Kom i god tid till hallen.</w:t>
      </w:r>
    </w:p>
    <w:p w14:paraId="58AB0206" w14:textId="77777777" w:rsidR="009874E8" w:rsidRPr="009874E8" w:rsidRDefault="009874E8" w:rsidP="009874E8">
      <w:pPr>
        <w:numPr>
          <w:ilvl w:val="0"/>
          <w:numId w:val="15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Kontrollera att väst, skyltar och material är på plats.</w:t>
      </w:r>
    </w:p>
    <w:p w14:paraId="33798C61" w14:textId="77777777" w:rsidR="009874E8" w:rsidRPr="009874E8" w:rsidRDefault="009874E8" w:rsidP="009874E8">
      <w:pPr>
        <w:numPr>
          <w:ilvl w:val="0"/>
          <w:numId w:val="15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 xml:space="preserve">Håll kontakt med </w:t>
      </w:r>
      <w:proofErr w:type="spellStart"/>
      <w:r w:rsidRPr="009874E8">
        <w:rPr>
          <w:lang w:val="sv-SE"/>
        </w:rPr>
        <w:t>hallchef</w:t>
      </w:r>
      <w:proofErr w:type="spellEnd"/>
      <w:r w:rsidRPr="009874E8">
        <w:rPr>
          <w:lang w:val="sv-SE"/>
        </w:rPr>
        <w:t xml:space="preserve"> eller tävlingsansvarig.</w:t>
      </w:r>
    </w:p>
    <w:p w14:paraId="590B23CD" w14:textId="77777777" w:rsidR="009874E8" w:rsidRPr="009874E8" w:rsidRDefault="009874E8" w:rsidP="009874E8">
      <w:pPr>
        <w:numPr>
          <w:ilvl w:val="0"/>
          <w:numId w:val="15"/>
        </w:numPr>
        <w:spacing w:line="240" w:lineRule="auto"/>
        <w:jc w:val="center"/>
        <w:rPr>
          <w:lang w:val="sv-SE"/>
        </w:rPr>
      </w:pPr>
      <w:r w:rsidRPr="009874E8">
        <w:rPr>
          <w:lang w:val="sv-SE"/>
        </w:rPr>
        <w:t>Var synlig, tillgänglig och uppmärksam under hela matchen.</w:t>
      </w:r>
    </w:p>
    <w:p w14:paraId="1EF2C38C" w14:textId="7FD0B740" w:rsidR="006A0E28" w:rsidRPr="009874E8" w:rsidRDefault="006A0E28">
      <w:pPr>
        <w:jc w:val="center"/>
        <w:rPr>
          <w:lang w:val="sv-SE"/>
        </w:rPr>
      </w:pPr>
    </w:p>
    <w:sectPr w:rsidR="006A0E28" w:rsidRPr="009874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91125"/>
    <w:multiLevelType w:val="multilevel"/>
    <w:tmpl w:val="BFAA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31C31"/>
    <w:multiLevelType w:val="multilevel"/>
    <w:tmpl w:val="5C7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9047C"/>
    <w:multiLevelType w:val="hybridMultilevel"/>
    <w:tmpl w:val="5DFC162A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DEB7761"/>
    <w:multiLevelType w:val="hybridMultilevel"/>
    <w:tmpl w:val="AC04C07E"/>
    <w:lvl w:ilvl="0" w:tplc="014C1E3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533FD"/>
    <w:multiLevelType w:val="multilevel"/>
    <w:tmpl w:val="526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C492B"/>
    <w:multiLevelType w:val="hybridMultilevel"/>
    <w:tmpl w:val="60646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22C9"/>
    <w:multiLevelType w:val="multilevel"/>
    <w:tmpl w:val="777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12293">
    <w:abstractNumId w:val="8"/>
  </w:num>
  <w:num w:numId="2" w16cid:durableId="321395918">
    <w:abstractNumId w:val="6"/>
  </w:num>
  <w:num w:numId="3" w16cid:durableId="1589120731">
    <w:abstractNumId w:val="5"/>
  </w:num>
  <w:num w:numId="4" w16cid:durableId="217210723">
    <w:abstractNumId w:val="4"/>
  </w:num>
  <w:num w:numId="5" w16cid:durableId="1956324676">
    <w:abstractNumId w:val="7"/>
  </w:num>
  <w:num w:numId="6" w16cid:durableId="915630050">
    <w:abstractNumId w:val="3"/>
  </w:num>
  <w:num w:numId="7" w16cid:durableId="2036543166">
    <w:abstractNumId w:val="2"/>
  </w:num>
  <w:num w:numId="8" w16cid:durableId="461577311">
    <w:abstractNumId w:val="1"/>
  </w:num>
  <w:num w:numId="9" w16cid:durableId="203828436">
    <w:abstractNumId w:val="0"/>
  </w:num>
  <w:num w:numId="10" w16cid:durableId="948198812">
    <w:abstractNumId w:val="14"/>
  </w:num>
  <w:num w:numId="11" w16cid:durableId="1026172219">
    <w:abstractNumId w:val="12"/>
  </w:num>
  <w:num w:numId="12" w16cid:durableId="229659934">
    <w:abstractNumId w:val="13"/>
  </w:num>
  <w:num w:numId="13" w16cid:durableId="1811744117">
    <w:abstractNumId w:val="10"/>
  </w:num>
  <w:num w:numId="14" w16cid:durableId="1728920396">
    <w:abstractNumId w:val="15"/>
  </w:num>
  <w:num w:numId="15" w16cid:durableId="294021364">
    <w:abstractNumId w:val="9"/>
  </w:num>
  <w:num w:numId="16" w16cid:durableId="733428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3F87"/>
    <w:rsid w:val="006A0E28"/>
    <w:rsid w:val="00753DA8"/>
    <w:rsid w:val="0096432C"/>
    <w:rsid w:val="009874E8"/>
    <w:rsid w:val="00AA1D8D"/>
    <w:rsid w:val="00AB444A"/>
    <w:rsid w:val="00B47730"/>
    <w:rsid w:val="00CB0664"/>
    <w:rsid w:val="00E15D6F"/>
    <w:rsid w:val="00EE18BD"/>
    <w:rsid w:val="00F95F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6638"/>
  <w14:defaultImageDpi w14:val="300"/>
  <w15:docId w15:val="{A47E6E0D-9109-4E27-BDFC-8851741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21D6564434A48B1C72D9F453BD897" ma:contentTypeVersion="8" ma:contentTypeDescription="Skapa ett nytt dokument." ma:contentTypeScope="" ma:versionID="692ba23de21d17f8287d48f86b101a58">
  <xsd:schema xmlns:xsd="http://www.w3.org/2001/XMLSchema" xmlns:xs="http://www.w3.org/2001/XMLSchema" xmlns:p="http://schemas.microsoft.com/office/2006/metadata/properties" xmlns:ns2="fe46fb48-e8b6-489a-a7be-7ce2fffe56ba" targetNamespace="http://schemas.microsoft.com/office/2006/metadata/properties" ma:root="true" ma:fieldsID="4159f5dbafd1e81fc6a8e267c6f42214" ns2:_="">
    <xsd:import namespace="fe46fb48-e8b6-489a-a7be-7ce2fffe5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48-e8b6-489a-a7be-7ce2fffe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A0157-99D4-4A77-98E4-02451BDE469F}">
  <ds:schemaRefs>
    <ds:schemaRef ds:uri="http://purl.org/dc/terms/"/>
    <ds:schemaRef ds:uri="fe46fb48-e8b6-489a-a7be-7ce2fffe56ba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14A3BD-57D4-4D0A-8557-357D56507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AD0CF-46FD-46D1-A480-4EC10DB37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fb48-e8b6-489a-a7be-7ce2fffe5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 Karlsson</cp:lastModifiedBy>
  <cp:revision>3</cp:revision>
  <dcterms:created xsi:type="dcterms:W3CDTF">2025-10-27T17:22:00Z</dcterms:created>
  <dcterms:modified xsi:type="dcterms:W3CDTF">2025-10-27T17:23:00Z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0x010100A8321D6564434A48B1C72D9F453BD897</vt:lpwstr>
  </property>
</Properties>
</file>